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9D839" w14:textId="4B57390A" w:rsidR="00371503" w:rsidRPr="00371503" w:rsidRDefault="00C011BC" w:rsidP="008A6DA5">
      <w:pPr>
        <w:ind w:left="6096"/>
        <w:textAlignment w:val="baseline"/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</w:pPr>
      <w:r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 xml:space="preserve">  </w:t>
      </w:r>
      <w:r w:rsidR="00371503" w:rsidRPr="00371503"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>Премьер-Министру</w:t>
      </w:r>
    </w:p>
    <w:p w14:paraId="7788C34B" w14:textId="5E27AC16" w:rsidR="00371503" w:rsidRPr="00371503" w:rsidRDefault="00786996" w:rsidP="008A6DA5">
      <w:pPr>
        <w:ind w:left="6096"/>
        <w:textAlignment w:val="baseline"/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</w:pPr>
      <w:r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 xml:space="preserve">  </w:t>
      </w:r>
      <w:r w:rsidR="00371503" w:rsidRPr="00371503"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 xml:space="preserve">Республики </w:t>
      </w:r>
      <w:r w:rsidR="008A6DA5"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>К</w:t>
      </w:r>
      <w:r w:rsidR="00371503" w:rsidRPr="00371503"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>азахстан</w:t>
      </w:r>
    </w:p>
    <w:p w14:paraId="54B9041D" w14:textId="74328431" w:rsidR="00371503" w:rsidRPr="00371503" w:rsidRDefault="00786996" w:rsidP="008A6DA5">
      <w:pPr>
        <w:ind w:left="6096"/>
        <w:textAlignment w:val="baseline"/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</w:pPr>
      <w:r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 xml:space="preserve">  </w:t>
      </w:r>
      <w:r w:rsidR="00371503" w:rsidRPr="00371503"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  <w:t>Смаилову А.А.</w:t>
      </w:r>
    </w:p>
    <w:p w14:paraId="58DFADB7" w14:textId="77777777" w:rsidR="00371503" w:rsidRPr="00371503" w:rsidRDefault="00371503" w:rsidP="00371503">
      <w:pPr>
        <w:ind w:firstLine="709"/>
        <w:jc w:val="right"/>
        <w:textAlignment w:val="baseline"/>
        <w:rPr>
          <w:rFonts w:eastAsiaTheme="minorEastAsia"/>
          <w:bCs/>
          <w:color w:val="000000"/>
          <w:spacing w:val="1"/>
          <w:sz w:val="28"/>
          <w:szCs w:val="28"/>
          <w:bdr w:val="none" w:sz="0" w:space="0" w:color="auto" w:frame="1"/>
          <w:lang w:val="kk-KZ"/>
        </w:rPr>
      </w:pPr>
    </w:p>
    <w:p w14:paraId="181835E0" w14:textId="77777777" w:rsidR="00371503" w:rsidRPr="00371503" w:rsidRDefault="00371503" w:rsidP="00371503">
      <w:pPr>
        <w:jc w:val="center"/>
        <w:textAlignment w:val="baseline"/>
        <w:rPr>
          <w:rFonts w:eastAsiaTheme="minorEastAsia"/>
          <w:b/>
          <w:bCs/>
          <w:color w:val="000000"/>
          <w:spacing w:val="1"/>
          <w:sz w:val="28"/>
          <w:szCs w:val="28"/>
          <w:bdr w:val="none" w:sz="0" w:space="0" w:color="auto" w:frame="1"/>
        </w:rPr>
      </w:pPr>
    </w:p>
    <w:p w14:paraId="73D79788" w14:textId="103260F1" w:rsidR="00371503" w:rsidRPr="00371503" w:rsidRDefault="006E3D7A" w:rsidP="00371503">
      <w:pPr>
        <w:jc w:val="center"/>
        <w:textAlignment w:val="baseline"/>
        <w:rPr>
          <w:rFonts w:eastAsiaTheme="minorEastAsia" w:cs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</w:pPr>
      <w:r w:rsidRPr="00371503">
        <w:rPr>
          <w:rFonts w:eastAsiaTheme="minorEastAsia" w:cs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t>ПОЯСНИТЕЛЬНАЯ ЗАПИСКА</w:t>
      </w:r>
    </w:p>
    <w:p w14:paraId="30DD2F59" w14:textId="547D3099" w:rsidR="00371503" w:rsidRPr="00DD2B35" w:rsidRDefault="00371503" w:rsidP="00DD2B35">
      <w:pPr>
        <w:ind w:firstLine="708"/>
        <w:jc w:val="center"/>
        <w:rPr>
          <w:rFonts w:eastAsiaTheme="minorEastAsia" w:cs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</w:pPr>
      <w:bookmarkStart w:id="0" w:name="_Hlk114154474"/>
      <w:r w:rsidRPr="00DD2B35">
        <w:rPr>
          <w:rFonts w:eastAsiaTheme="minorEastAsia" w:cs="Times New Roman"/>
          <w:b/>
          <w:bCs/>
          <w:color w:val="000000"/>
          <w:spacing w:val="1"/>
          <w:sz w:val="28"/>
          <w:szCs w:val="28"/>
          <w:bdr w:val="none" w:sz="0" w:space="0" w:color="auto" w:frame="1"/>
        </w:rPr>
        <w:t>к проекту постановления Правительства Республики Казахстан</w:t>
      </w:r>
    </w:p>
    <w:bookmarkEnd w:id="0"/>
    <w:p w14:paraId="306E3563" w14:textId="3278D5B1" w:rsidR="00371503" w:rsidRPr="00332D85" w:rsidRDefault="00E5664C" w:rsidP="00332D85">
      <w:pPr>
        <w:jc w:val="center"/>
        <w:rPr>
          <w:b/>
          <w:sz w:val="28"/>
          <w:szCs w:val="28"/>
        </w:rPr>
      </w:pPr>
      <w:r w:rsidRPr="00E5664C">
        <w:rPr>
          <w:rStyle w:val="s1"/>
          <w:b/>
          <w:bCs/>
          <w:sz w:val="28"/>
          <w:szCs w:val="28"/>
        </w:rPr>
        <w:t>«</w:t>
      </w:r>
      <w:r w:rsidR="00332D85" w:rsidRPr="00332D85">
        <w:rPr>
          <w:b/>
          <w:sz w:val="28"/>
          <w:szCs w:val="28"/>
        </w:rPr>
        <w:t>О внесении дополнения в Постановление Правительства Республики Казахста</w:t>
      </w:r>
      <w:r w:rsidR="00332D85">
        <w:rPr>
          <w:b/>
          <w:sz w:val="28"/>
          <w:szCs w:val="28"/>
        </w:rPr>
        <w:t xml:space="preserve">н от 29 октября 2018 года №693 </w:t>
      </w:r>
      <w:r w:rsidR="00332D85" w:rsidRPr="00332D85">
        <w:rPr>
          <w:b/>
          <w:sz w:val="28"/>
          <w:szCs w:val="28"/>
        </w:rPr>
        <w:t>«О создании специальной экономической зоны «TURAN»</w:t>
      </w:r>
    </w:p>
    <w:p w14:paraId="755D0C9E" w14:textId="77777777" w:rsidR="00371503" w:rsidRPr="00FA43EC" w:rsidRDefault="00371503" w:rsidP="00371503">
      <w:pPr>
        <w:pStyle w:val="pc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FA43EC">
        <w:rPr>
          <w:color w:val="000000"/>
          <w:sz w:val="28"/>
          <w:szCs w:val="28"/>
        </w:rPr>
        <w:t> </w:t>
      </w:r>
    </w:p>
    <w:p w14:paraId="0DBA02EF" w14:textId="772C5E07" w:rsidR="00371503" w:rsidRPr="00FA43EC" w:rsidRDefault="00371503" w:rsidP="00371503">
      <w:pPr>
        <w:pStyle w:val="pj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Наименование государственного органа-разработчика.</w:t>
      </w:r>
    </w:p>
    <w:p w14:paraId="5F450DB9" w14:textId="3D2F94F3" w:rsidR="00371503" w:rsidRPr="00FA43EC" w:rsidRDefault="00786996" w:rsidP="001517C2">
      <w:pPr>
        <w:pStyle w:val="pj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371503" w:rsidRPr="00FA43EC">
        <w:rPr>
          <w:color w:val="000000"/>
          <w:sz w:val="28"/>
          <w:szCs w:val="28"/>
        </w:rPr>
        <w:t xml:space="preserve">Министерство </w:t>
      </w:r>
      <w:r w:rsidR="00D050E4">
        <w:rPr>
          <w:color w:val="000000"/>
          <w:sz w:val="28"/>
          <w:szCs w:val="28"/>
        </w:rPr>
        <w:t>промышленности и строительства</w:t>
      </w:r>
      <w:r w:rsidR="00371503" w:rsidRPr="00FA43EC">
        <w:rPr>
          <w:color w:val="000000"/>
          <w:sz w:val="28"/>
          <w:szCs w:val="28"/>
        </w:rPr>
        <w:t xml:space="preserve"> Республики Казахстан.</w:t>
      </w:r>
    </w:p>
    <w:p w14:paraId="340F5647" w14:textId="5EFC64DC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2.</w:t>
      </w:r>
      <w:r w:rsidRPr="00FA43EC">
        <w:rPr>
          <w:rStyle w:val="s0"/>
          <w:color w:val="000000"/>
          <w:sz w:val="28"/>
          <w:szCs w:val="28"/>
        </w:rPr>
        <w:t xml:space="preserve"> </w:t>
      </w:r>
      <w:r w:rsidR="006560B3" w:rsidRPr="006560B3">
        <w:rPr>
          <w:rStyle w:val="s0"/>
          <w:b/>
          <w:bCs/>
          <w:color w:val="000000"/>
          <w:sz w:val="28"/>
          <w:szCs w:val="28"/>
        </w:rPr>
        <w:t>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41324314" w14:textId="77777777" w:rsidR="000A2A2A" w:rsidRDefault="000A2A2A" w:rsidP="000A2A2A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</w:rPr>
      </w:pPr>
      <w:bookmarkStart w:id="1" w:name="_Hlk109809435"/>
      <w:r w:rsidRPr="006F7B63">
        <w:rPr>
          <w:sz w:val="28"/>
          <w:szCs w:val="28"/>
          <w:lang w:val="kk-KZ"/>
        </w:rPr>
        <w:t>В соответствии с </w:t>
      </w:r>
      <w:r w:rsidR="00090986">
        <w:fldChar w:fldCharType="begin"/>
      </w:r>
      <w:r w:rsidR="00090986">
        <w:instrText xml:space="preserve"> HYPERLINK "https://online.zakon.kz/Document/?doc_id=36402496" \l "sub_id=100002" \o "Закон Республики Казахстан от 3 апреля 2019 года № 242-VI " </w:instrText>
      </w:r>
      <w:r w:rsidR="00090986">
        <w:fldChar w:fldCharType="separate"/>
      </w:r>
      <w:r w:rsidRPr="006F7B63">
        <w:rPr>
          <w:color w:val="000000"/>
          <w:sz w:val="28"/>
          <w:szCs w:val="28"/>
          <w:lang w:val="kk-KZ"/>
        </w:rPr>
        <w:t>подпунктом 2) статьи 10</w:t>
      </w:r>
      <w:r w:rsidR="00090986">
        <w:rPr>
          <w:color w:val="000000"/>
          <w:sz w:val="28"/>
          <w:szCs w:val="28"/>
          <w:lang w:val="kk-KZ"/>
        </w:rPr>
        <w:fldChar w:fldCharType="end"/>
      </w:r>
      <w:r w:rsidRPr="006F7B63">
        <w:rPr>
          <w:sz w:val="28"/>
          <w:szCs w:val="28"/>
          <w:lang w:val="kk-KZ"/>
        </w:rPr>
        <w:t> Закона Республики Казахстан от 3 апреля 2019 года «О специальных экономических и индустриальных зонах»</w:t>
      </w:r>
      <w:bookmarkEnd w:id="1"/>
      <w:r>
        <w:rPr>
          <w:color w:val="000000"/>
          <w:sz w:val="28"/>
        </w:rPr>
        <w:t>.</w:t>
      </w:r>
    </w:p>
    <w:p w14:paraId="4B6DB843" w14:textId="5C58356C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3.</w:t>
      </w:r>
      <w:r w:rsidRPr="00FA43EC">
        <w:rPr>
          <w:rStyle w:val="s0"/>
          <w:color w:val="000000"/>
          <w:sz w:val="28"/>
          <w:szCs w:val="28"/>
        </w:rPr>
        <w:t xml:space="preserve"> </w:t>
      </w:r>
      <w:r w:rsidRPr="00FA43EC">
        <w:rPr>
          <w:rStyle w:val="s0"/>
          <w:b/>
          <w:bCs/>
          <w:color w:val="000000"/>
          <w:sz w:val="28"/>
          <w:szCs w:val="28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6AE7ADAD" w14:textId="1A9F97FC" w:rsidR="001517C2" w:rsidRPr="00FA43EC" w:rsidRDefault="00617A0F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color w:val="000000"/>
          <w:sz w:val="28"/>
          <w:szCs w:val="28"/>
        </w:rPr>
        <w:t>Реализация проекта не требует финансовых затрат из республиканского бюджета.</w:t>
      </w:r>
    </w:p>
    <w:p w14:paraId="4B42AD58" w14:textId="621C00A9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 xml:space="preserve">4. Предполагаемые </w:t>
      </w:r>
      <w:r w:rsidR="00940974">
        <w:rPr>
          <w:rStyle w:val="s0"/>
          <w:b/>
          <w:bCs/>
          <w:color w:val="000000"/>
          <w:sz w:val="28"/>
          <w:szCs w:val="28"/>
        </w:rPr>
        <w:t xml:space="preserve">социально-экономические, правовые и (или) иные </w:t>
      </w:r>
      <w:r w:rsidRPr="00FA43EC">
        <w:rPr>
          <w:rStyle w:val="s0"/>
          <w:b/>
          <w:bCs/>
          <w:color w:val="000000"/>
          <w:sz w:val="28"/>
          <w:szCs w:val="28"/>
        </w:rPr>
        <w:t>последствия в случае принятия проекта</w:t>
      </w:r>
      <w:r w:rsidR="00940974">
        <w:rPr>
          <w:rStyle w:val="s0"/>
          <w:b/>
          <w:bCs/>
          <w:color w:val="000000"/>
          <w:sz w:val="28"/>
          <w:szCs w:val="28"/>
        </w:rPr>
        <w:t>, а также влияние положений проекта на обеспечение национальной безопасности.</w:t>
      </w:r>
    </w:p>
    <w:p w14:paraId="5E17735E" w14:textId="52A0D9BF" w:rsidR="00617A0F" w:rsidRPr="00FA43EC" w:rsidRDefault="00617A0F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rStyle w:val="s0"/>
          <w:color w:val="000000"/>
          <w:sz w:val="28"/>
          <w:szCs w:val="28"/>
        </w:rPr>
        <w:t>Принятие проекта будет способствовать</w:t>
      </w:r>
      <w:r w:rsidR="00940974">
        <w:rPr>
          <w:rStyle w:val="s0"/>
          <w:color w:val="000000"/>
          <w:sz w:val="28"/>
          <w:szCs w:val="28"/>
        </w:rPr>
        <w:t xml:space="preserve"> </w:t>
      </w:r>
      <w:r w:rsidR="00534927">
        <w:rPr>
          <w:rStyle w:val="s0"/>
          <w:color w:val="000000"/>
          <w:sz w:val="28"/>
          <w:szCs w:val="28"/>
          <w:lang w:val="kk-KZ"/>
        </w:rPr>
        <w:t xml:space="preserve">инвестиционной привлекательности специальной экономической зоны </w:t>
      </w:r>
      <w:r w:rsidR="00534927">
        <w:rPr>
          <w:rStyle w:val="s0"/>
          <w:color w:val="000000"/>
          <w:sz w:val="28"/>
          <w:szCs w:val="28"/>
        </w:rPr>
        <w:t>«</w:t>
      </w:r>
      <w:r w:rsidR="00534927">
        <w:rPr>
          <w:rStyle w:val="s0"/>
          <w:color w:val="000000"/>
          <w:sz w:val="28"/>
          <w:szCs w:val="28"/>
          <w:lang w:val="en-US"/>
        </w:rPr>
        <w:t>TURAN</w:t>
      </w:r>
      <w:r w:rsidR="00534927">
        <w:rPr>
          <w:rStyle w:val="s0"/>
          <w:color w:val="000000"/>
          <w:sz w:val="28"/>
          <w:szCs w:val="28"/>
        </w:rPr>
        <w:t>»</w:t>
      </w:r>
      <w:r w:rsidR="00F16312">
        <w:rPr>
          <w:rStyle w:val="s0"/>
          <w:color w:val="000000"/>
          <w:sz w:val="28"/>
          <w:szCs w:val="28"/>
        </w:rPr>
        <w:t>.</w:t>
      </w:r>
    </w:p>
    <w:p w14:paraId="5800DBFD" w14:textId="5F93495B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5. Конкретные цели и сроки ожидаемых результатов.</w:t>
      </w:r>
    </w:p>
    <w:p w14:paraId="07D4A617" w14:textId="535EC0CF" w:rsidR="006A6105" w:rsidRDefault="008E64B1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Fonts w:eastAsia="Calibri"/>
          <w:sz w:val="28"/>
          <w:szCs w:val="28"/>
          <w:lang w:val="kk-KZ" w:eastAsia="en-US"/>
        </w:rPr>
      </w:pPr>
      <w:r w:rsidRPr="00FA43EC">
        <w:rPr>
          <w:spacing w:val="1"/>
          <w:sz w:val="28"/>
          <w:szCs w:val="28"/>
        </w:rPr>
        <w:t xml:space="preserve">Целью проекта является </w:t>
      </w:r>
      <w:r w:rsidR="00332D85">
        <w:rPr>
          <w:rStyle w:val="s0"/>
          <w:color w:val="000000"/>
          <w:sz w:val="28"/>
          <w:szCs w:val="28"/>
        </w:rPr>
        <w:t>внедрение понятия о</w:t>
      </w:r>
      <w:r w:rsidR="00090986">
        <w:rPr>
          <w:rStyle w:val="s0"/>
          <w:color w:val="000000"/>
          <w:sz w:val="28"/>
          <w:szCs w:val="28"/>
          <w:lang w:val="kk-KZ"/>
        </w:rPr>
        <w:t>б</w:t>
      </w:r>
      <w:bookmarkStart w:id="2" w:name="_GoBack"/>
      <w:bookmarkEnd w:id="2"/>
      <w:r w:rsidR="00332D85">
        <w:rPr>
          <w:rStyle w:val="s0"/>
          <w:color w:val="000000"/>
          <w:sz w:val="28"/>
          <w:szCs w:val="28"/>
        </w:rPr>
        <w:t xml:space="preserve"> управляющем координаторе, в соответствии с концепцией создания СЭЗ «</w:t>
      </w:r>
      <w:r w:rsidR="00332D85">
        <w:rPr>
          <w:rStyle w:val="s0"/>
          <w:color w:val="000000"/>
          <w:sz w:val="28"/>
          <w:szCs w:val="28"/>
          <w:lang w:val="en-US"/>
        </w:rPr>
        <w:t>TURAN</w:t>
      </w:r>
      <w:r w:rsidR="00332D85">
        <w:rPr>
          <w:rStyle w:val="s0"/>
          <w:color w:val="000000"/>
          <w:sz w:val="28"/>
          <w:szCs w:val="28"/>
        </w:rPr>
        <w:t>»</w:t>
      </w:r>
      <w:r w:rsidR="006A6105">
        <w:rPr>
          <w:rFonts w:eastAsia="Calibri"/>
          <w:sz w:val="28"/>
          <w:szCs w:val="28"/>
          <w:lang w:val="kk-KZ" w:eastAsia="en-US"/>
        </w:rPr>
        <w:t>.</w:t>
      </w:r>
    </w:p>
    <w:p w14:paraId="34045CA4" w14:textId="03F47CAD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6. Сведения об актах Президента и/или Правительства, принятых ранее по вопросам, рассматриваемым в проекте, и результатах их реализации.</w:t>
      </w:r>
    </w:p>
    <w:p w14:paraId="03011083" w14:textId="1E45F9BA" w:rsidR="006A6105" w:rsidRPr="006A6105" w:rsidRDefault="006A6105" w:rsidP="006A6105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Постановление </w:t>
      </w:r>
      <w:r w:rsidRPr="006A6105">
        <w:rPr>
          <w:spacing w:val="1"/>
          <w:sz w:val="28"/>
          <w:szCs w:val="28"/>
        </w:rPr>
        <w:t xml:space="preserve">Правительства Республики </w:t>
      </w:r>
      <w:r>
        <w:rPr>
          <w:spacing w:val="1"/>
          <w:sz w:val="28"/>
          <w:szCs w:val="28"/>
        </w:rPr>
        <w:t xml:space="preserve">Казахстан 29 октября 2018 года </w:t>
      </w:r>
      <w:r w:rsidRPr="006A6105">
        <w:rPr>
          <w:spacing w:val="1"/>
          <w:sz w:val="28"/>
          <w:szCs w:val="28"/>
        </w:rPr>
        <w:t>№ 693 «О создании специальной экономической зоны «TURKISTAN</w:t>
      </w:r>
      <w:r>
        <w:rPr>
          <w:spacing w:val="1"/>
          <w:sz w:val="28"/>
          <w:szCs w:val="28"/>
        </w:rPr>
        <w:t>».</w:t>
      </w:r>
      <w:r w:rsidRPr="006A6105">
        <w:rPr>
          <w:rStyle w:val="s0"/>
          <w:b/>
          <w:bCs/>
          <w:color w:val="000000"/>
          <w:spacing w:val="1"/>
          <w:sz w:val="28"/>
          <w:szCs w:val="28"/>
        </w:rPr>
        <w:t xml:space="preserve"> </w:t>
      </w:r>
    </w:p>
    <w:p w14:paraId="2662D05A" w14:textId="5AE3292F" w:rsidR="00371503" w:rsidRPr="00FA43EC" w:rsidRDefault="00371503" w:rsidP="006A6105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lastRenderedPageBreak/>
        <w:t>7. 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2A840934" w14:textId="48304A3A" w:rsidR="008E64B1" w:rsidRPr="00FA43EC" w:rsidRDefault="008E64B1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rStyle w:val="s0"/>
          <w:color w:val="000000"/>
          <w:sz w:val="28"/>
          <w:szCs w:val="28"/>
        </w:rPr>
        <w:t>Отсутствует.</w:t>
      </w:r>
    </w:p>
    <w:p w14:paraId="37DFDF31" w14:textId="7F9C639D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8. Информация о необходимости последующей ратификации представленного проекта международного договора.</w:t>
      </w:r>
    </w:p>
    <w:p w14:paraId="74EFCBBF" w14:textId="77777777" w:rsidR="008E64B1" w:rsidRPr="00FA43EC" w:rsidRDefault="008E64B1" w:rsidP="00FA43EC">
      <w:pPr>
        <w:pStyle w:val="a3"/>
        <w:tabs>
          <w:tab w:val="left" w:pos="1276"/>
        </w:tabs>
        <w:ind w:left="0" w:firstLine="360"/>
        <w:jc w:val="both"/>
        <w:rPr>
          <w:color w:val="000000"/>
          <w:spacing w:val="1"/>
          <w:sz w:val="28"/>
          <w:szCs w:val="28"/>
          <w:lang w:val="kk-KZ"/>
        </w:rPr>
      </w:pPr>
      <w:r w:rsidRPr="00FA43EC">
        <w:rPr>
          <w:color w:val="000000"/>
          <w:spacing w:val="1"/>
          <w:sz w:val="28"/>
          <w:szCs w:val="28"/>
          <w:lang w:val="kk-KZ"/>
        </w:rPr>
        <w:t>Не является международным договором.</w:t>
      </w:r>
    </w:p>
    <w:p w14:paraId="2282341E" w14:textId="444F3DDC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 xml:space="preserve">9. </w:t>
      </w:r>
      <w:proofErr w:type="gramStart"/>
      <w:r w:rsidRPr="00FA43EC">
        <w:rPr>
          <w:rStyle w:val="s0"/>
          <w:b/>
          <w:bCs/>
          <w:color w:val="000000"/>
          <w:sz w:val="28"/>
          <w:szCs w:val="28"/>
        </w:rPr>
        <w:t>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</w:t>
      </w:r>
      <w:proofErr w:type="gramEnd"/>
      <w:r w:rsidRPr="00FA43EC">
        <w:rPr>
          <w:rStyle w:val="s0"/>
          <w:b/>
          <w:bCs/>
          <w:color w:val="000000"/>
          <w:sz w:val="28"/>
          <w:szCs w:val="28"/>
        </w:rPr>
        <w:t xml:space="preserve"> 2011 года № 25-1-32 </w:t>
      </w:r>
      <w:proofErr w:type="spellStart"/>
      <w:r w:rsidRPr="00FA43EC">
        <w:rPr>
          <w:rStyle w:val="s0"/>
          <w:b/>
          <w:bCs/>
          <w:color w:val="000000"/>
          <w:sz w:val="28"/>
          <w:szCs w:val="28"/>
        </w:rPr>
        <w:t>дсп</w:t>
      </w:r>
      <w:proofErr w:type="spellEnd"/>
      <w:r w:rsidRPr="00FA43EC">
        <w:rPr>
          <w:rStyle w:val="s0"/>
          <w:b/>
          <w:bCs/>
          <w:color w:val="000000"/>
          <w:sz w:val="28"/>
          <w:szCs w:val="28"/>
        </w:rPr>
        <w:t>/22П-дсп.</w:t>
      </w:r>
    </w:p>
    <w:p w14:paraId="2F04EA94" w14:textId="359D8A69" w:rsidR="008E64B1" w:rsidRPr="00FA43EC" w:rsidRDefault="008E64B1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color w:val="000000"/>
          <w:sz w:val="28"/>
          <w:szCs w:val="28"/>
        </w:rPr>
        <w:t>Разрешается.</w:t>
      </w:r>
    </w:p>
    <w:p w14:paraId="78162A27" w14:textId="77D39DAE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 xml:space="preserve">10. Информация о размещении проекта на </w:t>
      </w:r>
      <w:proofErr w:type="spellStart"/>
      <w:r w:rsidRPr="00FA43EC">
        <w:rPr>
          <w:rStyle w:val="s0"/>
          <w:b/>
          <w:bCs/>
          <w:color w:val="000000"/>
          <w:sz w:val="28"/>
          <w:szCs w:val="28"/>
        </w:rPr>
        <w:t>интернет-ресурсе</w:t>
      </w:r>
      <w:proofErr w:type="spellEnd"/>
      <w:r w:rsidRPr="00FA43EC">
        <w:rPr>
          <w:rStyle w:val="s0"/>
          <w:b/>
          <w:bCs/>
          <w:color w:val="000000"/>
          <w:sz w:val="28"/>
          <w:szCs w:val="28"/>
        </w:rPr>
        <w:t xml:space="preserve"> государственного органа, а также </w:t>
      </w:r>
      <w:proofErr w:type="gramStart"/>
      <w:r w:rsidRPr="00FA43EC">
        <w:rPr>
          <w:rStyle w:val="s0"/>
          <w:b/>
          <w:bCs/>
          <w:color w:val="000000"/>
          <w:sz w:val="28"/>
          <w:szCs w:val="28"/>
        </w:rPr>
        <w:t>интернет-портале</w:t>
      </w:r>
      <w:proofErr w:type="gramEnd"/>
      <w:r w:rsidRPr="00FA43EC">
        <w:rPr>
          <w:rStyle w:val="s0"/>
          <w:b/>
          <w:bCs/>
          <w:color w:val="000000"/>
          <w:sz w:val="28"/>
          <w:szCs w:val="28"/>
        </w:rPr>
        <w:t xml:space="preserve"> открытых нормативных правовых актов (дата, количество байт).</w:t>
      </w:r>
    </w:p>
    <w:p w14:paraId="39DD9AC1" w14:textId="49A2382C" w:rsidR="008E64B1" w:rsidRPr="00FA43EC" w:rsidRDefault="008E64B1" w:rsidP="008E64B1">
      <w:pPr>
        <w:pStyle w:val="a3"/>
        <w:tabs>
          <w:tab w:val="left" w:pos="1276"/>
        </w:tabs>
        <w:ind w:left="0" w:firstLine="709"/>
        <w:jc w:val="both"/>
        <w:rPr>
          <w:color w:val="000000"/>
          <w:spacing w:val="1"/>
          <w:sz w:val="28"/>
          <w:szCs w:val="28"/>
          <w:lang w:val="kk-KZ"/>
        </w:rPr>
      </w:pPr>
      <w:r w:rsidRPr="007C0775">
        <w:rPr>
          <w:color w:val="000000"/>
          <w:spacing w:val="1"/>
          <w:sz w:val="28"/>
          <w:szCs w:val="28"/>
          <w:lang w:val="kk-KZ"/>
        </w:rPr>
        <w:t>Проект размещен на интернет-ресурсе Министерства индустрии и инфраструктурног</w:t>
      </w:r>
      <w:r w:rsidR="009834E5">
        <w:rPr>
          <w:color w:val="000000"/>
          <w:spacing w:val="1"/>
          <w:sz w:val="28"/>
          <w:szCs w:val="28"/>
          <w:lang w:val="kk-KZ"/>
        </w:rPr>
        <w:t>о развития Республики Казахстан</w:t>
      </w:r>
      <w:r w:rsidRPr="007C0775">
        <w:rPr>
          <w:color w:val="000000"/>
          <w:spacing w:val="1"/>
          <w:sz w:val="28"/>
          <w:szCs w:val="28"/>
          <w:lang w:val="kk-KZ"/>
        </w:rPr>
        <w:t xml:space="preserve"> www.miid.gov.kz «</w:t>
      </w:r>
      <w:r w:rsidR="007C0775">
        <w:rPr>
          <w:color w:val="000000"/>
          <w:spacing w:val="1"/>
          <w:sz w:val="28"/>
          <w:szCs w:val="28"/>
          <w:lang w:val="kk-KZ"/>
        </w:rPr>
        <w:t xml:space="preserve"> </w:t>
      </w:r>
      <w:r w:rsidRPr="007C0775">
        <w:rPr>
          <w:color w:val="000000"/>
          <w:spacing w:val="1"/>
          <w:sz w:val="28"/>
          <w:szCs w:val="28"/>
          <w:lang w:val="kk-KZ"/>
        </w:rPr>
        <w:t>» 202</w:t>
      </w:r>
      <w:r w:rsidR="007C0775">
        <w:rPr>
          <w:color w:val="000000"/>
          <w:spacing w:val="1"/>
          <w:sz w:val="28"/>
          <w:szCs w:val="28"/>
          <w:lang w:val="kk-KZ"/>
        </w:rPr>
        <w:t>_</w:t>
      </w:r>
      <w:r w:rsidRPr="007C0775">
        <w:rPr>
          <w:color w:val="000000"/>
          <w:spacing w:val="1"/>
          <w:sz w:val="28"/>
          <w:szCs w:val="28"/>
          <w:lang w:val="kk-KZ"/>
        </w:rPr>
        <w:t xml:space="preserve"> года и на открытом портале нормативно-правовых актов «</w:t>
      </w:r>
      <w:r w:rsidR="007C0775">
        <w:rPr>
          <w:color w:val="000000"/>
          <w:spacing w:val="1"/>
          <w:sz w:val="28"/>
          <w:szCs w:val="28"/>
          <w:lang w:val="kk-KZ"/>
        </w:rPr>
        <w:t xml:space="preserve"> »</w:t>
      </w:r>
      <w:r w:rsidRPr="007C0775">
        <w:rPr>
          <w:color w:val="000000"/>
          <w:spacing w:val="1"/>
          <w:sz w:val="28"/>
          <w:szCs w:val="28"/>
          <w:lang w:val="kk-KZ"/>
        </w:rPr>
        <w:t xml:space="preserve"> 202</w:t>
      </w:r>
      <w:r w:rsidR="007C0775">
        <w:rPr>
          <w:color w:val="000000"/>
          <w:spacing w:val="1"/>
          <w:sz w:val="28"/>
          <w:szCs w:val="28"/>
          <w:lang w:val="kk-KZ"/>
        </w:rPr>
        <w:t>_</w:t>
      </w:r>
      <w:r w:rsidRPr="007C0775">
        <w:rPr>
          <w:color w:val="000000"/>
          <w:spacing w:val="1"/>
          <w:sz w:val="28"/>
          <w:szCs w:val="28"/>
          <w:lang w:val="kk-KZ"/>
        </w:rPr>
        <w:t xml:space="preserve"> года.(___ кбайт).</w:t>
      </w:r>
    </w:p>
    <w:p w14:paraId="055C1069" w14:textId="10628591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 xml:space="preserve">11. Информация о размещении проекта, касающегося торговли товарами, услугами или прав интеллектуальной собственности, на </w:t>
      </w:r>
      <w:proofErr w:type="spellStart"/>
      <w:r w:rsidRPr="00FA43EC">
        <w:rPr>
          <w:rStyle w:val="s0"/>
          <w:b/>
          <w:bCs/>
          <w:color w:val="000000"/>
          <w:sz w:val="28"/>
          <w:szCs w:val="28"/>
        </w:rPr>
        <w:t>интернет-ресурсах</w:t>
      </w:r>
      <w:proofErr w:type="spellEnd"/>
      <w:r w:rsidRPr="00FA43EC">
        <w:rPr>
          <w:rStyle w:val="s0"/>
          <w:b/>
          <w:bCs/>
          <w:color w:val="000000"/>
          <w:sz w:val="28"/>
          <w:szCs w:val="28"/>
        </w:rPr>
        <w:t xml:space="preserve"> уполномоченных государственных органов, а также пресс-релиза к проекту постановления, имеющего социальное значение.</w:t>
      </w:r>
    </w:p>
    <w:p w14:paraId="2EAAD7F4" w14:textId="02D6A371" w:rsidR="003A18EA" w:rsidRPr="00FA43EC" w:rsidRDefault="003A18EA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rStyle w:val="s0"/>
          <w:color w:val="000000"/>
          <w:sz w:val="28"/>
          <w:szCs w:val="28"/>
        </w:rPr>
        <w:t>Отсутствует.</w:t>
      </w:r>
    </w:p>
    <w:p w14:paraId="37EE3189" w14:textId="7F48E8F5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12. 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2B1E0714" w14:textId="6901D246" w:rsidR="003A18EA" w:rsidRPr="00FA43EC" w:rsidRDefault="003A18EA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rStyle w:val="s0"/>
          <w:color w:val="000000"/>
          <w:sz w:val="28"/>
          <w:szCs w:val="28"/>
        </w:rPr>
        <w:t>Соответствует.</w:t>
      </w:r>
    </w:p>
    <w:p w14:paraId="47EF20BF" w14:textId="05ECBCFF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>13. Результаты расчетов, подтверждающих снижение и (или) увеличение затрат субъектов частного предпринимательства в связи с введением в действие проекта.</w:t>
      </w:r>
    </w:p>
    <w:p w14:paraId="661B35E3" w14:textId="11E047AD" w:rsidR="003A18EA" w:rsidRPr="00FA43EC" w:rsidRDefault="003A18EA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rStyle w:val="s0"/>
          <w:color w:val="000000"/>
          <w:sz w:val="28"/>
          <w:szCs w:val="28"/>
        </w:rPr>
        <w:t>Не требуется.</w:t>
      </w:r>
    </w:p>
    <w:p w14:paraId="078ACB97" w14:textId="45CE363C" w:rsidR="00371503" w:rsidRPr="00FA43EC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t xml:space="preserve">14. </w:t>
      </w:r>
      <w:r w:rsidR="005C287D" w:rsidRPr="005C287D">
        <w:rPr>
          <w:rStyle w:val="s0"/>
          <w:b/>
          <w:bCs/>
          <w:color w:val="000000"/>
          <w:sz w:val="28"/>
          <w:szCs w:val="28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14:paraId="69C6AE90" w14:textId="13DA1BE2" w:rsidR="003A18EA" w:rsidRPr="00FA43EC" w:rsidRDefault="003A18EA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rStyle w:val="s0"/>
          <w:color w:val="000000"/>
          <w:sz w:val="28"/>
          <w:szCs w:val="28"/>
        </w:rPr>
        <w:t>Не требуется.</w:t>
      </w:r>
    </w:p>
    <w:p w14:paraId="142651E3" w14:textId="442B24FA" w:rsidR="00371503" w:rsidRPr="008E1C3E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Style w:val="s0"/>
          <w:b/>
          <w:bCs/>
          <w:color w:val="000000"/>
          <w:sz w:val="28"/>
          <w:szCs w:val="28"/>
        </w:rPr>
      </w:pPr>
      <w:r w:rsidRPr="00FA43EC">
        <w:rPr>
          <w:rStyle w:val="s0"/>
          <w:b/>
          <w:bCs/>
          <w:color w:val="000000"/>
          <w:sz w:val="28"/>
          <w:szCs w:val="28"/>
        </w:rPr>
        <w:lastRenderedPageBreak/>
        <w:t xml:space="preserve">15. </w:t>
      </w:r>
      <w:r w:rsidR="005C287D" w:rsidRPr="005C287D">
        <w:rPr>
          <w:rStyle w:val="s0"/>
          <w:b/>
          <w:bCs/>
          <w:color w:val="000000"/>
          <w:sz w:val="28"/>
          <w:szCs w:val="28"/>
        </w:rPr>
        <w:t xml:space="preserve"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</w:t>
      </w:r>
      <w:r w:rsidR="005C287D">
        <w:rPr>
          <w:rStyle w:val="s0"/>
          <w:b/>
          <w:bCs/>
          <w:color w:val="000000"/>
          <w:sz w:val="28"/>
          <w:szCs w:val="28"/>
        </w:rPr>
        <w:t>«</w:t>
      </w:r>
      <w:r w:rsidR="005C287D" w:rsidRPr="005C287D">
        <w:rPr>
          <w:rStyle w:val="s0"/>
          <w:b/>
          <w:bCs/>
          <w:color w:val="000000"/>
          <w:sz w:val="28"/>
          <w:szCs w:val="28"/>
        </w:rPr>
        <w:t>Об общественных советах</w:t>
      </w:r>
      <w:r w:rsidR="005C287D">
        <w:rPr>
          <w:rStyle w:val="s0"/>
          <w:b/>
          <w:bCs/>
          <w:color w:val="000000"/>
          <w:sz w:val="28"/>
          <w:szCs w:val="28"/>
        </w:rPr>
        <w:t>»</w:t>
      </w:r>
      <w:r w:rsidR="005C287D" w:rsidRPr="005C287D">
        <w:rPr>
          <w:rStyle w:val="s0"/>
          <w:b/>
          <w:bCs/>
          <w:color w:val="000000"/>
          <w:sz w:val="28"/>
          <w:szCs w:val="28"/>
        </w:rPr>
        <w:t>.</w:t>
      </w:r>
    </w:p>
    <w:p w14:paraId="24495062" w14:textId="3754AC6B" w:rsidR="003A18EA" w:rsidRPr="00FA43EC" w:rsidRDefault="003A18EA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  <w:r w:rsidRPr="00FA43EC">
        <w:rPr>
          <w:rStyle w:val="s0"/>
          <w:color w:val="000000"/>
          <w:sz w:val="28"/>
          <w:szCs w:val="28"/>
        </w:rPr>
        <w:t>Не требуется.</w:t>
      </w:r>
    </w:p>
    <w:p w14:paraId="1D2038A6" w14:textId="466763E1" w:rsidR="00371503" w:rsidRDefault="00371503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</w:p>
    <w:p w14:paraId="4775F9DD" w14:textId="77777777" w:rsidR="00551B57" w:rsidRPr="00FA43EC" w:rsidRDefault="00551B57" w:rsidP="00371503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color w:val="000000"/>
          <w:sz w:val="28"/>
          <w:szCs w:val="28"/>
        </w:rPr>
      </w:pPr>
    </w:p>
    <w:p w14:paraId="09B4B21B" w14:textId="3848CDA5" w:rsidR="003A18EA" w:rsidRDefault="003A18EA" w:rsidP="00534927">
      <w:pPr>
        <w:ind w:left="709"/>
        <w:jc w:val="both"/>
        <w:rPr>
          <w:b/>
          <w:sz w:val="28"/>
          <w:szCs w:val="28"/>
          <w:lang w:val="kk-KZ"/>
        </w:rPr>
      </w:pPr>
      <w:r w:rsidRPr="00FA43EC">
        <w:rPr>
          <w:b/>
          <w:sz w:val="28"/>
          <w:szCs w:val="28"/>
        </w:rPr>
        <w:t xml:space="preserve">Министр </w:t>
      </w:r>
      <w:r w:rsidR="00534927">
        <w:rPr>
          <w:b/>
          <w:sz w:val="28"/>
          <w:szCs w:val="28"/>
          <w:lang w:val="kk-KZ"/>
        </w:rPr>
        <w:t>промышленности</w:t>
      </w:r>
    </w:p>
    <w:p w14:paraId="57AF0A70" w14:textId="63182858" w:rsidR="00534927" w:rsidRPr="00FA43EC" w:rsidRDefault="00534927" w:rsidP="00534927">
      <w:pPr>
        <w:ind w:left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 строительства</w:t>
      </w:r>
    </w:p>
    <w:p w14:paraId="782A0135" w14:textId="4CF8CBCD" w:rsidR="00371503" w:rsidRPr="00FA43EC" w:rsidRDefault="003A18EA" w:rsidP="00BE2667">
      <w:pPr>
        <w:ind w:left="709"/>
        <w:jc w:val="both"/>
        <w:rPr>
          <w:color w:val="000000"/>
          <w:sz w:val="28"/>
          <w:szCs w:val="28"/>
        </w:rPr>
      </w:pPr>
      <w:r w:rsidRPr="00FA43EC">
        <w:rPr>
          <w:b/>
          <w:sz w:val="28"/>
          <w:szCs w:val="28"/>
        </w:rPr>
        <w:t xml:space="preserve">Республики Казахстан                                      </w:t>
      </w:r>
      <w:r w:rsidRPr="00FA43EC">
        <w:rPr>
          <w:b/>
          <w:sz w:val="28"/>
          <w:szCs w:val="28"/>
          <w:lang w:val="kk-KZ"/>
        </w:rPr>
        <w:t xml:space="preserve">   </w:t>
      </w:r>
      <w:r w:rsidR="00534927">
        <w:rPr>
          <w:b/>
          <w:sz w:val="28"/>
          <w:szCs w:val="28"/>
        </w:rPr>
        <w:t xml:space="preserve">   </w:t>
      </w:r>
      <w:r w:rsidRPr="00FA43EC">
        <w:rPr>
          <w:b/>
          <w:sz w:val="28"/>
          <w:szCs w:val="28"/>
        </w:rPr>
        <w:t xml:space="preserve">           </w:t>
      </w:r>
      <w:r w:rsidR="00332D85">
        <w:rPr>
          <w:b/>
          <w:sz w:val="28"/>
          <w:szCs w:val="28"/>
          <w:lang w:val="kk-KZ"/>
        </w:rPr>
        <w:t>К</w:t>
      </w:r>
      <w:r w:rsidR="00155E70">
        <w:rPr>
          <w:b/>
          <w:sz w:val="28"/>
          <w:szCs w:val="28"/>
          <w:lang w:val="kk-KZ"/>
        </w:rPr>
        <w:t xml:space="preserve">. </w:t>
      </w:r>
      <w:r w:rsidR="00332D85">
        <w:rPr>
          <w:b/>
          <w:sz w:val="28"/>
          <w:szCs w:val="28"/>
          <w:lang w:val="kk-KZ"/>
        </w:rPr>
        <w:t>Шарлапаев</w:t>
      </w:r>
    </w:p>
    <w:p w14:paraId="3A6CB41F" w14:textId="77777777" w:rsidR="009740F8" w:rsidRPr="00FA43EC" w:rsidRDefault="009740F8">
      <w:pPr>
        <w:rPr>
          <w:sz w:val="28"/>
          <w:szCs w:val="28"/>
        </w:rPr>
      </w:pPr>
    </w:p>
    <w:sectPr w:rsidR="009740F8" w:rsidRPr="00FA4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F76B7"/>
    <w:multiLevelType w:val="hybridMultilevel"/>
    <w:tmpl w:val="9C08646E"/>
    <w:lvl w:ilvl="0" w:tplc="48E0470A">
      <w:start w:val="1"/>
      <w:numFmt w:val="decimal"/>
      <w:lvlText w:val="%1."/>
      <w:lvlJc w:val="left"/>
      <w:pPr>
        <w:ind w:left="760" w:hanging="360"/>
      </w:pPr>
      <w:rPr>
        <w:rFonts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503"/>
    <w:rsid w:val="0004492B"/>
    <w:rsid w:val="00090986"/>
    <w:rsid w:val="000A2A2A"/>
    <w:rsid w:val="001517C2"/>
    <w:rsid w:val="00155E70"/>
    <w:rsid w:val="00216FBB"/>
    <w:rsid w:val="00261978"/>
    <w:rsid w:val="00290369"/>
    <w:rsid w:val="00331172"/>
    <w:rsid w:val="00332D85"/>
    <w:rsid w:val="00371503"/>
    <w:rsid w:val="003A18EA"/>
    <w:rsid w:val="003C7779"/>
    <w:rsid w:val="0046619C"/>
    <w:rsid w:val="004B2805"/>
    <w:rsid w:val="00531306"/>
    <w:rsid w:val="00534927"/>
    <w:rsid w:val="00551B57"/>
    <w:rsid w:val="005C287D"/>
    <w:rsid w:val="00617A0F"/>
    <w:rsid w:val="00641F47"/>
    <w:rsid w:val="006560B3"/>
    <w:rsid w:val="006A6105"/>
    <w:rsid w:val="006E3D7A"/>
    <w:rsid w:val="00786996"/>
    <w:rsid w:val="007C0775"/>
    <w:rsid w:val="00814478"/>
    <w:rsid w:val="008A6DA5"/>
    <w:rsid w:val="008E1C3E"/>
    <w:rsid w:val="008E2E63"/>
    <w:rsid w:val="008E64B1"/>
    <w:rsid w:val="00940974"/>
    <w:rsid w:val="009740F8"/>
    <w:rsid w:val="009834E5"/>
    <w:rsid w:val="009E45B5"/>
    <w:rsid w:val="00B23B31"/>
    <w:rsid w:val="00B51078"/>
    <w:rsid w:val="00B81CFF"/>
    <w:rsid w:val="00B86129"/>
    <w:rsid w:val="00BE2667"/>
    <w:rsid w:val="00C011BC"/>
    <w:rsid w:val="00C25500"/>
    <w:rsid w:val="00D050E4"/>
    <w:rsid w:val="00DD2B35"/>
    <w:rsid w:val="00E5664C"/>
    <w:rsid w:val="00EE7134"/>
    <w:rsid w:val="00EF7EB4"/>
    <w:rsid w:val="00F16312"/>
    <w:rsid w:val="00FA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D7E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F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FF"/>
    <w:pPr>
      <w:ind w:left="720"/>
      <w:contextualSpacing/>
    </w:pPr>
    <w:rPr>
      <w:rFonts w:eastAsia="Times New Roman" w:cs="Times New Roman"/>
    </w:rPr>
  </w:style>
  <w:style w:type="paragraph" w:customStyle="1" w:styleId="pr">
    <w:name w:val="pr"/>
    <w:basedOn w:val="a"/>
    <w:rsid w:val="00371503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pc">
    <w:name w:val="pc"/>
    <w:basedOn w:val="a"/>
    <w:rsid w:val="00371503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pj">
    <w:name w:val="pj"/>
    <w:basedOn w:val="a"/>
    <w:rsid w:val="00371503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s0">
    <w:name w:val="s0"/>
    <w:basedOn w:val="a0"/>
    <w:rsid w:val="00371503"/>
  </w:style>
  <w:style w:type="character" w:customStyle="1" w:styleId="s1">
    <w:name w:val="s1"/>
    <w:basedOn w:val="a0"/>
    <w:rsid w:val="00EF7E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CF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FF"/>
    <w:pPr>
      <w:ind w:left="720"/>
      <w:contextualSpacing/>
    </w:pPr>
    <w:rPr>
      <w:rFonts w:eastAsia="Times New Roman" w:cs="Times New Roman"/>
    </w:rPr>
  </w:style>
  <w:style w:type="paragraph" w:customStyle="1" w:styleId="pr">
    <w:name w:val="pr"/>
    <w:basedOn w:val="a"/>
    <w:rsid w:val="00371503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pc">
    <w:name w:val="pc"/>
    <w:basedOn w:val="a"/>
    <w:rsid w:val="00371503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pj">
    <w:name w:val="pj"/>
    <w:basedOn w:val="a"/>
    <w:rsid w:val="00371503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s0">
    <w:name w:val="s0"/>
    <w:basedOn w:val="a0"/>
    <w:rsid w:val="00371503"/>
  </w:style>
  <w:style w:type="character" w:customStyle="1" w:styleId="s1">
    <w:name w:val="s1"/>
    <w:basedOn w:val="a0"/>
    <w:rsid w:val="00EF7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9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Майра Мейрманова</dc:creator>
  <cp:lastModifiedBy>Гульнаурыз Дәулетова</cp:lastModifiedBy>
  <cp:revision>18</cp:revision>
  <cp:lastPrinted>2022-06-23T04:21:00Z</cp:lastPrinted>
  <dcterms:created xsi:type="dcterms:W3CDTF">2023-01-16T12:14:00Z</dcterms:created>
  <dcterms:modified xsi:type="dcterms:W3CDTF">2023-10-23T14:49:00Z</dcterms:modified>
</cp:coreProperties>
</file>